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1A" w:rsidRDefault="00D1381A" w:rsidP="00D1381A">
      <w:pPr>
        <w:jc w:val="right"/>
      </w:pPr>
      <w:r>
        <w:t>AL DIRIGENTE SCOLASTICO</w:t>
      </w:r>
    </w:p>
    <w:p w:rsidR="00D1381A" w:rsidRDefault="00D1381A" w:rsidP="00D1381A">
      <w:pPr>
        <w:jc w:val="right"/>
      </w:pPr>
      <w:r>
        <w:t>I.I.S. VIA GRAMSCI</w:t>
      </w:r>
    </w:p>
    <w:p w:rsidR="00D1381A" w:rsidRDefault="00D1381A" w:rsidP="00D1381A">
      <w:pPr>
        <w:jc w:val="right"/>
      </w:pPr>
      <w:r>
        <w:t>VALMONTONE</w:t>
      </w:r>
    </w:p>
    <w:p w:rsidR="00D1381A" w:rsidRDefault="00D1381A" w:rsidP="00D1381A">
      <w:pPr>
        <w:jc w:val="center"/>
      </w:pPr>
      <w:r>
        <w:t>OGGETTO: Autorizzazione visita guidata.</w:t>
      </w:r>
    </w:p>
    <w:p w:rsidR="00480854" w:rsidRDefault="00480854" w:rsidP="00D1381A">
      <w:pPr>
        <w:jc w:val="center"/>
      </w:pPr>
    </w:p>
    <w:p w:rsidR="00480854" w:rsidRDefault="00480854" w:rsidP="00D1381A">
      <w:pPr>
        <w:jc w:val="center"/>
      </w:pPr>
    </w:p>
    <w:p w:rsidR="00480854" w:rsidRDefault="00D1381A" w:rsidP="00D1381A">
      <w:r>
        <w:t>Il</w:t>
      </w:r>
      <w:r w:rsidR="00480854">
        <w:t>/la</w:t>
      </w:r>
      <w:r>
        <w:t xml:space="preserve"> sottoscritto</w:t>
      </w:r>
      <w:r w:rsidR="00480854">
        <w:t>/a</w:t>
      </w:r>
      <w:r w:rsidR="00480854">
        <w:tab/>
        <w:t>_________________________________________________________</w:t>
      </w:r>
    </w:p>
    <w:p w:rsidR="00480854" w:rsidRDefault="00480854" w:rsidP="00D1381A"/>
    <w:p w:rsidR="00480854" w:rsidRDefault="00D1381A" w:rsidP="00D1381A">
      <w:r>
        <w:t xml:space="preserve"> genitore dell'alu</w:t>
      </w:r>
      <w:r w:rsidR="00480854">
        <w:t>nno</w:t>
      </w:r>
      <w:r w:rsidR="00480854">
        <w:tab/>
        <w:t>__________________________________________________</w:t>
      </w:r>
    </w:p>
    <w:p w:rsidR="00480854" w:rsidRDefault="00480854" w:rsidP="00D1381A"/>
    <w:p w:rsidR="00D1381A" w:rsidRDefault="00D1381A" w:rsidP="00D1381A">
      <w:r>
        <w:t>della classe</w:t>
      </w:r>
      <w:r w:rsidR="00480854">
        <w:tab/>
        <w:t>_______________________</w:t>
      </w:r>
      <w:bookmarkStart w:id="0" w:name="_GoBack"/>
      <w:bookmarkEnd w:id="0"/>
    </w:p>
    <w:p w:rsidR="00D1381A" w:rsidRDefault="00D1381A" w:rsidP="00D1381A">
      <w:pPr>
        <w:jc w:val="center"/>
      </w:pPr>
      <w:r>
        <w:t xml:space="preserve">A U T O R I Z </w:t>
      </w:r>
      <w:proofErr w:type="spellStart"/>
      <w:r>
        <w:t>Z</w:t>
      </w:r>
      <w:proofErr w:type="spellEnd"/>
      <w:r>
        <w:t xml:space="preserve"> A</w:t>
      </w:r>
    </w:p>
    <w:p w:rsidR="00D1381A" w:rsidRDefault="00D1381A" w:rsidP="00D1381A">
      <w:r>
        <w:t>il proprio figlio a partecipare alla visita guidata che si terrà il giorno 23-11-</w:t>
      </w:r>
      <w:proofErr w:type="gramStart"/>
      <w:r>
        <w:t>2022  presso</w:t>
      </w:r>
      <w:proofErr w:type="gramEnd"/>
      <w:r>
        <w:t xml:space="preserve"> il Parco dei divertimenti </w:t>
      </w:r>
      <w:proofErr w:type="spellStart"/>
      <w:r>
        <w:t>Magicland</w:t>
      </w:r>
      <w:proofErr w:type="spellEnd"/>
      <w:r>
        <w:t>.</w:t>
      </w:r>
    </w:p>
    <w:p w:rsidR="00D1381A" w:rsidRDefault="00D1381A" w:rsidP="00D1381A">
      <w:r>
        <w:t xml:space="preserve">La partenza è prevista per le ore </w:t>
      </w:r>
      <w:proofErr w:type="gramStart"/>
      <w:r>
        <w:t>9.00  dalla</w:t>
      </w:r>
      <w:proofErr w:type="gramEnd"/>
      <w:r>
        <w:t xml:space="preserve"> scuola e il rientro per le ore 11,30 circa.</w:t>
      </w:r>
    </w:p>
    <w:p w:rsidR="00D1381A" w:rsidRDefault="00D1381A" w:rsidP="00D1381A"/>
    <w:p w:rsidR="00D1381A" w:rsidRDefault="00D1381A" w:rsidP="00D1381A">
      <w:r>
        <w:t>Dichiara, altresì, di essere a conoscenza che l'Istituto provvede a tutti gli aspetti organizzativi e</w:t>
      </w:r>
    </w:p>
    <w:p w:rsidR="00D1381A" w:rsidRDefault="00D1381A" w:rsidP="00D1381A">
      <w:r>
        <w:t>assistenziali e prende atto che gli insegnanti hanno pieno diritto di esercitare tutte le facoltà</w:t>
      </w:r>
    </w:p>
    <w:p w:rsidR="00D1381A" w:rsidRDefault="00D1381A" w:rsidP="00D1381A">
      <w:r>
        <w:t>disciplinari di controllo, vigilanza e di organizzazione alle quali tutti gli alunni devono ottemperare</w:t>
      </w:r>
    </w:p>
    <w:p w:rsidR="00D1381A" w:rsidRDefault="00D1381A" w:rsidP="00D1381A">
      <w:r>
        <w:t>secondo le norme del Regolamento Scolastico.</w:t>
      </w:r>
    </w:p>
    <w:p w:rsidR="00D1381A" w:rsidRDefault="00D1381A" w:rsidP="00D1381A">
      <w:r>
        <w:t>Dichiara di esonerare la scuola da ogni responsabilità civile per quanto dovesse verificarsi a causa</w:t>
      </w:r>
    </w:p>
    <w:p w:rsidR="00D1381A" w:rsidRDefault="00D1381A" w:rsidP="00D1381A">
      <w:r>
        <w:t>di comportamenti difformi dalle direttive disposte dalla scuola o impartite dai docenti</w:t>
      </w:r>
    </w:p>
    <w:p w:rsidR="00D1381A" w:rsidRDefault="00D1381A" w:rsidP="00D1381A">
      <w:r>
        <w:t>accompagnatori: si impegna comunque a rispondere in proprio al risarcimento dei danni verso terzi,</w:t>
      </w:r>
    </w:p>
    <w:p w:rsidR="00D1381A" w:rsidRDefault="00D1381A" w:rsidP="00D1381A">
      <w:r>
        <w:t>imputati a quanto predetto.</w:t>
      </w:r>
    </w:p>
    <w:p w:rsidR="00223254" w:rsidRDefault="00D1381A" w:rsidP="00D1381A">
      <w:r>
        <w:t xml:space="preserve">Al temine della visita, l'alunno rientrerà a scuola, dove riprenderà la normale </w:t>
      </w:r>
      <w:proofErr w:type="gramStart"/>
      <w:r>
        <w:t>attività  didattica</w:t>
      </w:r>
      <w:proofErr w:type="gramEnd"/>
      <w:r>
        <w:t>.</w:t>
      </w:r>
    </w:p>
    <w:p w:rsidR="00D1381A" w:rsidRDefault="00D1381A" w:rsidP="00D1381A">
      <w:r>
        <w:t xml:space="preserve">Il servizio di trasporto sarà svolto dagli scuolabus del Comune di </w:t>
      </w:r>
      <w:proofErr w:type="gramStart"/>
      <w:r>
        <w:t>Valmontone .</w:t>
      </w:r>
      <w:proofErr w:type="gramEnd"/>
    </w:p>
    <w:p w:rsidR="00D1381A" w:rsidRDefault="00D1381A" w:rsidP="00D1381A"/>
    <w:p w:rsidR="00D1381A" w:rsidRDefault="00D1381A" w:rsidP="00D1381A"/>
    <w:p w:rsidR="00D1381A" w:rsidRDefault="00D1381A" w:rsidP="00D1381A">
      <w:r w:rsidRPr="00D1381A">
        <w:t>Data</w:t>
      </w:r>
      <w:r>
        <w:t xml:space="preserve">                                                                                                                                   </w:t>
      </w:r>
      <w:r w:rsidRPr="00D1381A">
        <w:t xml:space="preserve"> Firma</w:t>
      </w:r>
    </w:p>
    <w:p w:rsidR="00480854" w:rsidRDefault="00480854" w:rsidP="00D1381A"/>
    <w:p w:rsidR="00480854" w:rsidRDefault="00480854" w:rsidP="00D1381A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80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1A"/>
    <w:rsid w:val="00223254"/>
    <w:rsid w:val="00480854"/>
    <w:rsid w:val="00D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9268"/>
  <w15:chartTrackingRefBased/>
  <w15:docId w15:val="{A86D9C20-4510-43BA-8AE0-9A906A4C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calvani</dc:creator>
  <cp:keywords/>
  <dc:description/>
  <cp:lastModifiedBy>amministrazione</cp:lastModifiedBy>
  <cp:revision>2</cp:revision>
  <dcterms:created xsi:type="dcterms:W3CDTF">2022-11-13T18:11:00Z</dcterms:created>
  <dcterms:modified xsi:type="dcterms:W3CDTF">2022-11-15T13:30:00Z</dcterms:modified>
</cp:coreProperties>
</file>